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1A47B" w14:textId="381B5BAB" w:rsidR="004327C3" w:rsidRDefault="0007790A" w:rsidP="0007790A">
      <w:pPr>
        <w:jc w:val="center"/>
        <w:rPr>
          <w:rFonts w:ascii="Times New Roman" w:hAnsi="Times New Roman" w:cs="Times New Roman"/>
          <w:b/>
          <w:sz w:val="32"/>
          <w:szCs w:val="32"/>
        </w:rPr>
      </w:pPr>
      <w:r>
        <w:rPr>
          <w:rFonts w:ascii="Times New Roman" w:hAnsi="Times New Roman" w:cs="Times New Roman"/>
          <w:b/>
          <w:sz w:val="32"/>
          <w:szCs w:val="32"/>
        </w:rPr>
        <w:t>ORDINANCE NO 141</w:t>
      </w:r>
    </w:p>
    <w:p w14:paraId="0C98885D" w14:textId="72E1EF37" w:rsidR="0007790A" w:rsidRDefault="0007790A" w:rsidP="0007790A">
      <w:pPr>
        <w:jc w:val="center"/>
        <w:rPr>
          <w:rFonts w:ascii="Times New Roman" w:hAnsi="Times New Roman" w:cs="Times New Roman"/>
          <w:b/>
          <w:sz w:val="24"/>
          <w:szCs w:val="24"/>
        </w:rPr>
      </w:pPr>
      <w:r>
        <w:rPr>
          <w:rFonts w:ascii="Times New Roman" w:hAnsi="Times New Roman" w:cs="Times New Roman"/>
          <w:b/>
          <w:sz w:val="24"/>
          <w:szCs w:val="24"/>
        </w:rPr>
        <w:t>AN ORDINANCE PROHIBITING THE SHOOTING OR FIREING OF FIREARMS, HUNS, AIRGUNS, BOW AND ARROW, CROSSBOWS WITHIN THE CORPORATE LIMITS OF THE CITY OF LOSTINE, OREGON SPECIFYING PENALTIES FOR VIOLATION OF THIS ORDINANCE AND DECLARING AN EMERGENCY.</w:t>
      </w:r>
    </w:p>
    <w:p w14:paraId="60A2FC34" w14:textId="3B928B24" w:rsidR="0007790A" w:rsidRDefault="0007790A" w:rsidP="0007790A">
      <w:pPr>
        <w:jc w:val="center"/>
        <w:rPr>
          <w:rFonts w:ascii="Times New Roman" w:hAnsi="Times New Roman" w:cs="Times New Roman"/>
          <w:b/>
          <w:sz w:val="24"/>
          <w:szCs w:val="24"/>
          <w:u w:val="single"/>
        </w:rPr>
      </w:pPr>
      <w:r>
        <w:rPr>
          <w:rFonts w:ascii="Times New Roman" w:hAnsi="Times New Roman" w:cs="Times New Roman"/>
          <w:b/>
          <w:sz w:val="24"/>
          <w:szCs w:val="24"/>
        </w:rPr>
        <w:t>The City of Lostine, Oregon does hereby ordain as follows:</w:t>
      </w:r>
    </w:p>
    <w:p w14:paraId="7FF0C495" w14:textId="0A47EE71" w:rsidR="0007790A" w:rsidRDefault="0007790A" w:rsidP="0007790A">
      <w:pPr>
        <w:jc w:val="both"/>
        <w:rPr>
          <w:rFonts w:ascii="Times New Roman" w:hAnsi="Times New Roman" w:cs="Times New Roman"/>
          <w:b/>
          <w:sz w:val="24"/>
          <w:szCs w:val="24"/>
          <w:u w:val="single"/>
        </w:rPr>
      </w:pPr>
    </w:p>
    <w:p w14:paraId="04932950" w14:textId="0264F24E" w:rsidR="0007790A" w:rsidRDefault="0007790A" w:rsidP="0007790A">
      <w:pPr>
        <w:jc w:val="both"/>
        <w:rPr>
          <w:rFonts w:ascii="Times New Roman" w:hAnsi="Times New Roman" w:cs="Times New Roman"/>
          <w:sz w:val="24"/>
          <w:szCs w:val="24"/>
        </w:rPr>
      </w:pPr>
      <w:r>
        <w:rPr>
          <w:rFonts w:ascii="Times New Roman" w:hAnsi="Times New Roman" w:cs="Times New Roman"/>
          <w:sz w:val="24"/>
          <w:szCs w:val="24"/>
        </w:rPr>
        <w:t>Section 1.</w:t>
      </w:r>
    </w:p>
    <w:p w14:paraId="75B0414C" w14:textId="5E468D68" w:rsidR="0007790A" w:rsidRDefault="0007790A" w:rsidP="0007790A">
      <w:pPr>
        <w:jc w:val="both"/>
        <w:rPr>
          <w:rFonts w:ascii="Times New Roman" w:hAnsi="Times New Roman" w:cs="Times New Roman"/>
          <w:sz w:val="24"/>
          <w:szCs w:val="24"/>
        </w:rPr>
      </w:pPr>
      <w:r>
        <w:rPr>
          <w:rFonts w:ascii="Times New Roman" w:hAnsi="Times New Roman" w:cs="Times New Roman"/>
          <w:sz w:val="24"/>
          <w:szCs w:val="24"/>
        </w:rPr>
        <w:tab/>
        <w:t>That no person or persons shall be permitted or shall fire, shoot or discharge any firearms, guns, air gun, bow and arrows or crossbow within the corporate limits of the City of Lostine, Oregon.</w:t>
      </w:r>
    </w:p>
    <w:p w14:paraId="53ABC877" w14:textId="00365679" w:rsidR="0007790A" w:rsidRDefault="0007790A" w:rsidP="0007790A">
      <w:pPr>
        <w:jc w:val="both"/>
        <w:rPr>
          <w:rFonts w:ascii="Times New Roman" w:hAnsi="Times New Roman" w:cs="Times New Roman"/>
          <w:sz w:val="24"/>
          <w:szCs w:val="24"/>
        </w:rPr>
      </w:pPr>
    </w:p>
    <w:p w14:paraId="3FA0203F" w14:textId="3BDF5BED" w:rsidR="0007790A" w:rsidRDefault="0007790A" w:rsidP="0007790A">
      <w:pPr>
        <w:jc w:val="both"/>
        <w:rPr>
          <w:rFonts w:ascii="Times New Roman" w:hAnsi="Times New Roman" w:cs="Times New Roman"/>
          <w:sz w:val="24"/>
          <w:szCs w:val="24"/>
        </w:rPr>
      </w:pPr>
      <w:r>
        <w:rPr>
          <w:rFonts w:ascii="Times New Roman" w:hAnsi="Times New Roman" w:cs="Times New Roman"/>
          <w:sz w:val="24"/>
          <w:szCs w:val="24"/>
        </w:rPr>
        <w:t>Section 2.</w:t>
      </w:r>
    </w:p>
    <w:p w14:paraId="02D668AB" w14:textId="0D92EDD4" w:rsidR="0007790A" w:rsidRDefault="0007790A" w:rsidP="0007790A">
      <w:pPr>
        <w:jc w:val="both"/>
        <w:rPr>
          <w:rFonts w:ascii="Times New Roman" w:hAnsi="Times New Roman" w:cs="Times New Roman"/>
          <w:sz w:val="24"/>
          <w:szCs w:val="24"/>
        </w:rPr>
      </w:pPr>
      <w:r>
        <w:rPr>
          <w:rFonts w:ascii="Times New Roman" w:hAnsi="Times New Roman" w:cs="Times New Roman"/>
          <w:sz w:val="24"/>
          <w:szCs w:val="24"/>
        </w:rPr>
        <w:tab/>
        <w:t xml:space="preserve">That any person or persons violating provisions of this Ordinance shall upon conviction thereof, be fined in the sum of not less than $25.00 nor more than one hundred days, or both such fine and imprisonment.  </w:t>
      </w:r>
    </w:p>
    <w:p w14:paraId="74472EBF" w14:textId="3804EBC2" w:rsidR="0007790A" w:rsidRPr="0007790A" w:rsidRDefault="0007790A" w:rsidP="0007790A">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07790A" w:rsidRPr="00077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0A"/>
    <w:rsid w:val="0007790A"/>
    <w:rsid w:val="004A204B"/>
    <w:rsid w:val="008B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4251"/>
  <w15:chartTrackingRefBased/>
  <w15:docId w15:val="{D91DAD2A-325B-4D2D-80BE-F4C589B4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2018-02-13T21:09:00Z</dcterms:created>
  <dcterms:modified xsi:type="dcterms:W3CDTF">2018-02-13T21:23:00Z</dcterms:modified>
</cp:coreProperties>
</file>