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47D1A" w14:textId="77777777" w:rsidR="00D54540" w:rsidRDefault="00D54540" w:rsidP="00D54540">
      <w:pPr>
        <w:rPr>
          <w:noProof/>
        </w:rPr>
      </w:pPr>
    </w:p>
    <w:p w14:paraId="53201507" w14:textId="77777777" w:rsidR="00D54540" w:rsidRDefault="00D54540" w:rsidP="00D54540">
      <w:pPr>
        <w:rPr>
          <w:noProof/>
        </w:rPr>
      </w:pPr>
    </w:p>
    <w:p w14:paraId="10D38B6E" w14:textId="77777777" w:rsidR="00D54540" w:rsidRDefault="00D54540" w:rsidP="00D54540">
      <w:pPr>
        <w:jc w:val="center"/>
        <w:rPr>
          <w:rFonts w:ascii="Baskerville Old Face" w:hAnsi="Baskerville Old Face" w:cs="Baskerville Old Face"/>
          <w:color w:val="000000"/>
          <w:sz w:val="28"/>
          <w:szCs w:val="28"/>
        </w:rPr>
      </w:pPr>
      <w:r>
        <w:rPr>
          <w:rFonts w:ascii="Baskerville Old Face" w:hAnsi="Baskerville Old Face" w:cs="Baskerville Old Face"/>
          <w:color w:val="000000"/>
          <w:sz w:val="28"/>
          <w:szCs w:val="28"/>
        </w:rPr>
        <w:t>CITY OF LOSTINE</w:t>
      </w:r>
    </w:p>
    <w:p w14:paraId="1E98C54B" w14:textId="77777777" w:rsidR="00D54540" w:rsidRDefault="00D54540" w:rsidP="00D54540">
      <w:pPr>
        <w:jc w:val="center"/>
        <w:rPr>
          <w:rFonts w:ascii="Baskerville Old Face" w:hAnsi="Baskerville Old Face" w:cs="Baskerville Old Face"/>
          <w:color w:val="000000"/>
          <w:sz w:val="28"/>
          <w:szCs w:val="28"/>
        </w:rPr>
      </w:pPr>
      <w:r>
        <w:rPr>
          <w:rFonts w:ascii="Baskerville Old Face" w:hAnsi="Baskerville Old Face" w:cs="Baskerville Old Face"/>
          <w:color w:val="000000"/>
          <w:sz w:val="28"/>
          <w:szCs w:val="28"/>
        </w:rPr>
        <w:t>AMENDED AGENDA</w:t>
      </w:r>
    </w:p>
    <w:p w14:paraId="65D588EA" w14:textId="6E2888EF" w:rsidR="00D54540" w:rsidRDefault="00D54540" w:rsidP="00D54540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April 3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, 2019            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ab/>
        <w:t xml:space="preserve">        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 CITY HALL 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7:30 P.M.</w:t>
      </w:r>
    </w:p>
    <w:p w14:paraId="4BF25B77" w14:textId="77777777" w:rsidR="00D54540" w:rsidRDefault="00D54540" w:rsidP="00D54540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2BABB1A2" w14:textId="77777777" w:rsidR="00D54540" w:rsidRDefault="00D54540" w:rsidP="00D54540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74CA5FAD" w14:textId="77777777" w:rsidR="00D54540" w:rsidRDefault="00D54540" w:rsidP="00D54540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12C56929" w14:textId="77777777" w:rsidR="00D54540" w:rsidRDefault="00D54540" w:rsidP="00D54540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Public Session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 xml:space="preserve">7:30 P.M. </w:t>
      </w:r>
    </w:p>
    <w:p w14:paraId="3A60005E" w14:textId="77777777" w:rsidR="00D54540" w:rsidRDefault="00D54540" w:rsidP="00D54540">
      <w:pPr>
        <w:ind w:left="720"/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1)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Call to order, Roll Call, Pledge of Allegiance.</w:t>
      </w:r>
    </w:p>
    <w:p w14:paraId="0FFAF204" w14:textId="77777777" w:rsidR="00D54540" w:rsidRDefault="00D54540" w:rsidP="00D54540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29232B18" w14:textId="77777777" w:rsidR="00D54540" w:rsidRDefault="00D54540" w:rsidP="00D54540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Citizen Comments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7:35 P.M.</w:t>
      </w:r>
    </w:p>
    <w:p w14:paraId="4538EE91" w14:textId="77777777" w:rsidR="00D54540" w:rsidRDefault="00D54540" w:rsidP="00D54540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34250904" w14:textId="77777777" w:rsidR="00D54540" w:rsidRDefault="00D54540" w:rsidP="00D54540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III.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Consent Items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7:40 P.M.</w:t>
      </w:r>
    </w:p>
    <w:p w14:paraId="0BD7BE37" w14:textId="77777777" w:rsidR="00D54540" w:rsidRDefault="00D54540" w:rsidP="00D54540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Approval of City Council Minutes  </w:t>
      </w:r>
    </w:p>
    <w:p w14:paraId="6EA8FCB3" w14:textId="743C9F67" w:rsidR="00D54540" w:rsidRDefault="00D54540" w:rsidP="00D54540">
      <w:pPr>
        <w:pStyle w:val="ListParagraph"/>
        <w:numPr>
          <w:ilvl w:val="1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March 6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, 2019</w:t>
      </w:r>
    </w:p>
    <w:p w14:paraId="63F34C1F" w14:textId="77777777" w:rsidR="00D54540" w:rsidRDefault="00D54540" w:rsidP="00D54540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Approval of Bills</w:t>
      </w:r>
    </w:p>
    <w:p w14:paraId="07BC2D16" w14:textId="77777777" w:rsidR="00D54540" w:rsidRDefault="00D54540" w:rsidP="00D54540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Open and Approve Bank Statements</w:t>
      </w:r>
    </w:p>
    <w:p w14:paraId="591A6714" w14:textId="77777777" w:rsidR="00D54540" w:rsidRDefault="00D54540" w:rsidP="00D54540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64F14C0C" w14:textId="77777777" w:rsidR="00D54540" w:rsidRDefault="00D54540" w:rsidP="00D54540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17FF43C6" w14:textId="77777777" w:rsidR="00D54540" w:rsidRDefault="00D54540" w:rsidP="00D54540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IV.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Department Reports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7:50 P.M.</w:t>
      </w:r>
    </w:p>
    <w:p w14:paraId="36D7CD7C" w14:textId="77777777" w:rsidR="00D54540" w:rsidRDefault="00D54540" w:rsidP="00D54540">
      <w:pPr>
        <w:pStyle w:val="ListParagraph"/>
        <w:numPr>
          <w:ilvl w:val="0"/>
          <w:numId w:val="2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Fire Department</w:t>
      </w:r>
    </w:p>
    <w:p w14:paraId="0FF2DDA0" w14:textId="77777777" w:rsidR="00D54540" w:rsidRPr="00835B8F" w:rsidRDefault="00D54540" w:rsidP="00D54540">
      <w:pPr>
        <w:pStyle w:val="ListParagraph"/>
        <w:numPr>
          <w:ilvl w:val="0"/>
          <w:numId w:val="2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Water Department</w:t>
      </w:r>
    </w:p>
    <w:p w14:paraId="732CF2DA" w14:textId="77777777" w:rsidR="00D54540" w:rsidRDefault="00D54540" w:rsidP="00D54540">
      <w:pPr>
        <w:pStyle w:val="ListParagraph"/>
        <w:numPr>
          <w:ilvl w:val="0"/>
          <w:numId w:val="2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Financial </w:t>
      </w:r>
    </w:p>
    <w:p w14:paraId="1E6D8A16" w14:textId="77777777" w:rsidR="00D54540" w:rsidRDefault="00D54540" w:rsidP="00D54540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6B572F41" w14:textId="77777777" w:rsidR="00D54540" w:rsidRDefault="00D54540" w:rsidP="00D54540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V.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Old Business / Other Business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8:00 P.M.</w:t>
      </w:r>
    </w:p>
    <w:p w14:paraId="7A0A981F" w14:textId="39A0F0AE" w:rsidR="00D54540" w:rsidRDefault="001B2647" w:rsidP="001B2647">
      <w:pPr>
        <w:pStyle w:val="ListParagraph"/>
        <w:numPr>
          <w:ilvl w:val="0"/>
          <w:numId w:val="5"/>
        </w:numPr>
      </w:pPr>
      <w:r>
        <w:t xml:space="preserve">Lostine River run </w:t>
      </w:r>
    </w:p>
    <w:p w14:paraId="6E3E1FE5" w14:textId="787A9C7E" w:rsidR="001B2647" w:rsidRDefault="00530998" w:rsidP="001B2647">
      <w:pPr>
        <w:pStyle w:val="ListParagraph"/>
        <w:numPr>
          <w:ilvl w:val="0"/>
          <w:numId w:val="5"/>
        </w:numPr>
      </w:pPr>
      <w:r>
        <w:t>Economic development planning public meeting</w:t>
      </w:r>
    </w:p>
    <w:p w14:paraId="12D28C1B" w14:textId="3B7ED69F" w:rsidR="00530998" w:rsidRDefault="008E0BBF" w:rsidP="001B2647">
      <w:pPr>
        <w:pStyle w:val="ListParagraph"/>
        <w:numPr>
          <w:ilvl w:val="0"/>
          <w:numId w:val="5"/>
        </w:numPr>
      </w:pPr>
      <w:r>
        <w:t xml:space="preserve">Fire department fundraiser </w:t>
      </w:r>
      <w:bookmarkStart w:id="0" w:name="_GoBack"/>
      <w:bookmarkEnd w:id="0"/>
    </w:p>
    <w:p w14:paraId="037AC3EB" w14:textId="77777777" w:rsidR="00D54540" w:rsidRDefault="00D54540" w:rsidP="00D54540"/>
    <w:p w14:paraId="7650922A" w14:textId="77777777" w:rsidR="003E56F0" w:rsidRDefault="003E56F0"/>
    <w:sectPr w:rsidR="003E56F0" w:rsidSect="00E13568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36C7A" w14:textId="77777777" w:rsidR="00DC5D34" w:rsidRDefault="00DC5D34" w:rsidP="00E13568">
      <w:r>
        <w:separator/>
      </w:r>
    </w:p>
  </w:endnote>
  <w:endnote w:type="continuationSeparator" w:id="0">
    <w:p w14:paraId="4EEB91B4" w14:textId="77777777" w:rsidR="00DC5D34" w:rsidRDefault="00DC5D34" w:rsidP="00E13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EA5A3" w14:textId="77777777" w:rsidR="00AE2B33" w:rsidRPr="00AE2B33" w:rsidRDefault="00AE2B33" w:rsidP="00AE2B33">
    <w:pPr>
      <w:pStyle w:val="BodyText"/>
      <w:jc w:val="center"/>
      <w:rPr>
        <w:sz w:val="16"/>
        <w:szCs w:val="16"/>
      </w:rPr>
    </w:pPr>
    <w:r w:rsidRPr="00AE2B33">
      <w:rPr>
        <w:sz w:val="16"/>
        <w:szCs w:val="16"/>
      </w:rPr>
      <w:t>City of Lostine is an Equal Opportunity Provider and Employer. Complaints of discrimination should be sent to: City of Lostine, P.O. Box 181, Lostine, Oregon 97857</w:t>
    </w:r>
  </w:p>
  <w:p w14:paraId="5D051895" w14:textId="77777777" w:rsidR="00E13568" w:rsidRPr="00AE2B33" w:rsidRDefault="00E13568" w:rsidP="00AE2B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DE83F" w14:textId="77777777" w:rsidR="00DC5D34" w:rsidRDefault="00DC5D34" w:rsidP="00E13568">
      <w:r>
        <w:separator/>
      </w:r>
    </w:p>
  </w:footnote>
  <w:footnote w:type="continuationSeparator" w:id="0">
    <w:p w14:paraId="58FEB92C" w14:textId="77777777" w:rsidR="00DC5D34" w:rsidRDefault="00DC5D34" w:rsidP="00E13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92933" w14:textId="77777777" w:rsidR="00E13568" w:rsidRDefault="00E13568" w:rsidP="00E13568">
    <w:pPr>
      <w:pStyle w:val="Header"/>
      <w:jc w:val="center"/>
    </w:pPr>
    <w:r>
      <w:rPr>
        <w:noProof/>
      </w:rPr>
      <w:drawing>
        <wp:inline distT="0" distB="0" distL="0" distR="0" wp14:anchorId="2D68AEB7" wp14:editId="24035D27">
          <wp:extent cx="949563" cy="1048385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y of Lostin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046677" cy="11556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3E8083" w14:textId="77777777" w:rsidR="00E13568" w:rsidRDefault="00E13568" w:rsidP="00E13568">
    <w:pPr>
      <w:pStyle w:val="Header"/>
      <w:jc w:val="center"/>
      <w:rPr>
        <w:rFonts w:ascii="Engravers MT" w:hAnsi="Engravers MT"/>
        <w:b/>
        <w:sz w:val="24"/>
        <w:szCs w:val="24"/>
      </w:rPr>
    </w:pPr>
    <w:r w:rsidRPr="00E13568">
      <w:rPr>
        <w:rFonts w:ascii="Engravers MT" w:hAnsi="Engravers MT"/>
        <w:b/>
        <w:sz w:val="24"/>
        <w:szCs w:val="24"/>
      </w:rPr>
      <w:t>City of lostine</w:t>
    </w:r>
  </w:p>
  <w:p w14:paraId="14D50C84" w14:textId="77777777" w:rsidR="00E13568" w:rsidRPr="00AE2B33" w:rsidRDefault="00E13568" w:rsidP="00AE2B33">
    <w:pPr>
      <w:pStyle w:val="Header"/>
      <w:jc w:val="center"/>
      <w:rPr>
        <w:rFonts w:ascii="Baskerville Old Face" w:hAnsi="Baskerville Old Face" w:cs="Angsana New"/>
        <w:sz w:val="24"/>
        <w:szCs w:val="24"/>
      </w:rPr>
    </w:pPr>
    <w:r w:rsidRPr="00AE2B33">
      <w:rPr>
        <w:rFonts w:ascii="Baskerville Old Face" w:hAnsi="Baskerville Old Face" w:cs="Angsana New"/>
        <w:sz w:val="24"/>
        <w:szCs w:val="24"/>
      </w:rPr>
      <w:t>PO Box 181</w:t>
    </w:r>
  </w:p>
  <w:p w14:paraId="4C4DDF25" w14:textId="77777777" w:rsidR="00AE2B33" w:rsidRPr="00AE2B33" w:rsidRDefault="00AE2B33" w:rsidP="00AE2B33">
    <w:pPr>
      <w:pStyle w:val="Header"/>
      <w:jc w:val="center"/>
      <w:rPr>
        <w:rFonts w:ascii="Baskerville Old Face" w:hAnsi="Baskerville Old Face" w:cs="Angsana New"/>
        <w:sz w:val="24"/>
        <w:szCs w:val="24"/>
      </w:rPr>
    </w:pPr>
    <w:r w:rsidRPr="00AE2B33">
      <w:rPr>
        <w:rFonts w:ascii="Baskerville Old Face" w:hAnsi="Baskerville Old Face" w:cs="Angsana New"/>
        <w:sz w:val="24"/>
        <w:szCs w:val="24"/>
      </w:rPr>
      <w:t>Lostine OR 97857</w:t>
    </w:r>
  </w:p>
  <w:p w14:paraId="62767B4F" w14:textId="77777777" w:rsidR="00AE2B33" w:rsidRPr="00AE2B33" w:rsidRDefault="00AE2B33" w:rsidP="00AE2B33">
    <w:pPr>
      <w:pStyle w:val="Header"/>
      <w:jc w:val="center"/>
      <w:rPr>
        <w:rFonts w:ascii="Baskerville Old Face" w:hAnsi="Baskerville Old Face" w:cs="Angsana New"/>
        <w:sz w:val="24"/>
        <w:szCs w:val="24"/>
      </w:rPr>
    </w:pPr>
    <w:r w:rsidRPr="00AE2B33">
      <w:rPr>
        <w:rFonts w:ascii="Baskerville Old Face" w:hAnsi="Baskerville Old Face" w:cs="Angsana New"/>
        <w:sz w:val="24"/>
        <w:szCs w:val="24"/>
      </w:rPr>
      <w:t>541-569-2415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A0EDF"/>
    <w:multiLevelType w:val="hybridMultilevel"/>
    <w:tmpl w:val="A910348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80395B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" w15:restartNumberingAfterBreak="0">
    <w:nsid w:val="33AC7A61"/>
    <w:multiLevelType w:val="hybridMultilevel"/>
    <w:tmpl w:val="36802E4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EB1ECA"/>
    <w:multiLevelType w:val="hybridMultilevel"/>
    <w:tmpl w:val="CBE2599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540"/>
    <w:rsid w:val="001B2647"/>
    <w:rsid w:val="003846C3"/>
    <w:rsid w:val="003E56F0"/>
    <w:rsid w:val="00530998"/>
    <w:rsid w:val="008E0BBF"/>
    <w:rsid w:val="00AE2B33"/>
    <w:rsid w:val="00D54540"/>
    <w:rsid w:val="00DC5D34"/>
    <w:rsid w:val="00E1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1BA0BD"/>
  <w15:chartTrackingRefBased/>
  <w15:docId w15:val="{6CB0CFCC-4304-4034-B604-4B471EEE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454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35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568"/>
  </w:style>
  <w:style w:type="paragraph" w:styleId="Footer">
    <w:name w:val="footer"/>
    <w:basedOn w:val="Normal"/>
    <w:link w:val="FooterChar"/>
    <w:uiPriority w:val="99"/>
    <w:unhideWhenUsed/>
    <w:rsid w:val="00E135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568"/>
  </w:style>
  <w:style w:type="paragraph" w:styleId="BodyText">
    <w:name w:val="Body Text"/>
    <w:basedOn w:val="Normal"/>
    <w:link w:val="BodyTextChar"/>
    <w:semiHidden/>
    <w:rsid w:val="00AE2B33"/>
    <w:rPr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E2B33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5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54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4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sti\OneDrive\Documents\Custom%20Office%20Templates\City%20of%20Lostine%20Hea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City of Lostine Header</Template>
  <TotalTime>17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Clary</dc:creator>
  <cp:keywords/>
  <dc:description/>
  <cp:lastModifiedBy>Toni Clary</cp:lastModifiedBy>
  <cp:revision>1</cp:revision>
  <dcterms:created xsi:type="dcterms:W3CDTF">2019-04-02T18:59:00Z</dcterms:created>
  <dcterms:modified xsi:type="dcterms:W3CDTF">2019-04-02T19:41:00Z</dcterms:modified>
</cp:coreProperties>
</file>